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24376" w14:textId="7618C497" w:rsidR="00131984" w:rsidRDefault="00131984" w:rsidP="005A1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1984">
        <w:rPr>
          <w:rFonts w:ascii="Times New Roman" w:eastAsia="Times New Roman" w:hAnsi="Times New Roman" w:cs="Times New Roman"/>
          <w:sz w:val="28"/>
          <w:szCs w:val="28"/>
          <w:lang w:eastAsia="pl-PL"/>
        </w:rPr>
        <w:t>Średnia cena sprzedaży drewna uzyskana przez nadleśnictw</w:t>
      </w:r>
      <w:r w:rsidR="00252E88">
        <w:rPr>
          <w:rFonts w:ascii="Times New Roman" w:eastAsia="Times New Roman" w:hAnsi="Times New Roman" w:cs="Times New Roman"/>
          <w:sz w:val="28"/>
          <w:szCs w:val="28"/>
          <w:lang w:eastAsia="pl-PL"/>
        </w:rPr>
        <w:t>a za pierwsze trzy kwartały 2020 roku wyniosła 196,84</w:t>
      </w:r>
      <w:r w:rsidR="0024009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31984">
        <w:rPr>
          <w:rFonts w:ascii="Times New Roman" w:eastAsia="Times New Roman" w:hAnsi="Times New Roman" w:cs="Times New Roman"/>
          <w:sz w:val="28"/>
          <w:szCs w:val="28"/>
          <w:lang w:eastAsia="pl-PL"/>
        </w:rPr>
        <w:t>zł za 1 m</w:t>
      </w:r>
      <w:r w:rsidRPr="0013198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3</w:t>
      </w:r>
      <w:r w:rsidRPr="0013198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r w:rsidR="005A171B" w:rsidRPr="005A17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Podstawą obliczania podatku </w:t>
      </w:r>
      <w:r w:rsidR="005A171B">
        <w:rPr>
          <w:rFonts w:ascii="Times New Roman" w:eastAsia="Times New Roman" w:hAnsi="Times New Roman" w:cs="Times New Roman"/>
          <w:sz w:val="28"/>
          <w:szCs w:val="28"/>
          <w:lang w:eastAsia="pl-PL"/>
        </w:rPr>
        <w:t>leśnego</w:t>
      </w:r>
      <w:r w:rsidR="005A171B" w:rsidRPr="005A17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terenie Miasta i Gminy Wschowa w 2021 roku będzie</w:t>
      </w:r>
      <w:r w:rsidR="005A171B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14:paraId="56D2D211" w14:textId="77777777" w:rsidR="00131984" w:rsidRPr="00131984" w:rsidRDefault="00131984" w:rsidP="00131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76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36"/>
        <w:gridCol w:w="1214"/>
      </w:tblGrid>
      <w:tr w:rsidR="00131984" w:rsidRPr="00131984" w14:paraId="4CFEFD4E" w14:textId="77777777" w:rsidTr="0013198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1CBF6" w14:textId="77777777" w:rsidR="00131984" w:rsidRPr="00131984" w:rsidRDefault="0013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3198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A8AE3" w14:textId="77777777" w:rsidR="00131984" w:rsidRPr="00131984" w:rsidRDefault="0025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2021</w:t>
            </w:r>
            <w:r w:rsidR="00131984" w:rsidRPr="001319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 rok</w:t>
            </w:r>
          </w:p>
        </w:tc>
      </w:tr>
      <w:tr w:rsidR="00131984" w:rsidRPr="00131984" w14:paraId="73C2A516" w14:textId="77777777" w:rsidTr="0013198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8872E" w14:textId="77777777" w:rsidR="00131984" w:rsidRPr="00131984" w:rsidRDefault="0013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3198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Podatek leśny od 1 ha (równoważnik 0,220 m</w:t>
            </w:r>
            <w:r w:rsidRPr="0013198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pl-PL"/>
              </w:rPr>
              <w:t>3</w:t>
            </w:r>
            <w:r w:rsidRPr="0013198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drewna)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D47E" w14:textId="77777777" w:rsidR="00131984" w:rsidRPr="00131984" w:rsidRDefault="00252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43,30</w:t>
            </w:r>
            <w:r w:rsidR="00131984" w:rsidRPr="001319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 zł</w:t>
            </w:r>
          </w:p>
        </w:tc>
      </w:tr>
    </w:tbl>
    <w:p w14:paraId="0D44297E" w14:textId="77777777" w:rsidR="00131984" w:rsidRPr="00131984" w:rsidRDefault="00131984" w:rsidP="00131984">
      <w:pPr>
        <w:rPr>
          <w:sz w:val="28"/>
          <w:szCs w:val="28"/>
        </w:rPr>
      </w:pPr>
    </w:p>
    <w:p w14:paraId="0AF87ADA" w14:textId="77777777" w:rsidR="00E26257" w:rsidRDefault="00E26257"/>
    <w:sectPr w:rsidR="00E26257" w:rsidSect="00E26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84"/>
    <w:rsid w:val="00051B8A"/>
    <w:rsid w:val="00131984"/>
    <w:rsid w:val="00167FC3"/>
    <w:rsid w:val="001943AE"/>
    <w:rsid w:val="0024009D"/>
    <w:rsid w:val="00252E88"/>
    <w:rsid w:val="002E5CD6"/>
    <w:rsid w:val="003C0CFF"/>
    <w:rsid w:val="005720E6"/>
    <w:rsid w:val="005A171B"/>
    <w:rsid w:val="00E2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1840"/>
  <w15:docId w15:val="{774FDF80-0A64-471B-88DD-6C5B7CC1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9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5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Starosta</dc:creator>
  <cp:lastModifiedBy>Lukasz Kolesnik</cp:lastModifiedBy>
  <cp:revision>4</cp:revision>
  <dcterms:created xsi:type="dcterms:W3CDTF">2020-12-22T09:10:00Z</dcterms:created>
  <dcterms:modified xsi:type="dcterms:W3CDTF">2020-12-22T09:15:00Z</dcterms:modified>
</cp:coreProperties>
</file>